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ひな形" color2="#606060" type="tile"/>
    </v:background>
  </w:background>
  <w:body>
    <w:p w:rsidR="003B1501" w:rsidRDefault="000F2F7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9.45pt;margin-top:501pt;width:312.6pt;height:93pt;z-index:251667968;mso-position-horizontal-relative:text;mso-position-vertical-relative:text" filled="f" stroked="f">
            <v:textbox style="mso-next-textbox:#_x0000_s1062" inset="5.85pt,.7pt,5.85pt,.7pt">
              <w:txbxContent>
                <w:p w:rsidR="0080455F" w:rsidRPr="0080455F" w:rsidRDefault="0080455F" w:rsidP="0080455F">
                  <w:pPr>
                    <w:rPr>
                      <w:rFonts w:ascii="HGSｺﾞｼｯｸM" w:eastAsia="HGSｺﾞｼｯｸM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《</w:t>
                  </w:r>
                  <w:r w:rsidR="000F2F77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酒類</w:t>
                  </w:r>
                  <w:r w:rsidR="000F2F77">
                    <w:rPr>
                      <w:rFonts w:ascii="HGSｺﾞｼｯｸM" w:eastAsia="HGSｺﾞｼｯｸM"/>
                      <w:b/>
                      <w:color w:val="000000" w:themeColor="text1"/>
                      <w:sz w:val="24"/>
                      <w:szCs w:val="24"/>
                    </w:rPr>
                    <w:t>を</w:t>
                  </w:r>
                  <w:r w:rsidR="000F2F77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提供する</w:t>
                  </w:r>
                  <w:r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飲食店</w:t>
                  </w:r>
                  <w:r w:rsidRPr="0080455F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の場合》</w:t>
                  </w:r>
                  <w:r w:rsidR="000F2F77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（様式</w:t>
                  </w:r>
                  <w:r w:rsidR="000F2F77">
                    <w:rPr>
                      <w:rFonts w:ascii="HGSｺﾞｼｯｸM" w:eastAsia="HGSｺﾞｼｯｸM"/>
                      <w:b/>
                      <w:color w:val="000000" w:themeColor="text1"/>
                      <w:sz w:val="24"/>
                      <w:szCs w:val="24"/>
                    </w:rPr>
                    <w:t>第１－１号</w:t>
                  </w:r>
                  <w:r w:rsidR="000F2F77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80455F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○ポスター・チラシ等の掲示</w:t>
                  </w:r>
                </w:p>
                <w:p w:rsidR="0080455F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○飲酒運転根絶のための一声運動の実施</w:t>
                  </w:r>
                </w:p>
                <w:p w:rsidR="0080455F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○運転代行業者の紹介</w:t>
                  </w:r>
                </w:p>
                <w:p w:rsidR="0080455F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○ハンドルキーパーの確認</w:t>
                  </w:r>
                </w:p>
                <w:p w:rsidR="0080455F" w:rsidRPr="0080455F" w:rsidRDefault="0080455F"/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9pt;margin-top:594pt;width:315.6pt;height:94.8pt;z-index:251666944;mso-position-horizontal-relative:text;mso-position-vertical-relative:text" filled="f" stroked="f">
            <v:textbox style="mso-next-textbox:#_x0000_s1060" inset="5.85pt,.7pt,5.85pt,.7pt">
              <w:txbxContent>
                <w:p w:rsidR="004C165D" w:rsidRPr="0080455F" w:rsidRDefault="004C165D">
                  <w:pPr>
                    <w:rPr>
                      <w:rFonts w:ascii="HGSｺﾞｼｯｸM" w:eastAsia="HGSｺﾞｼｯｸM"/>
                      <w:b/>
                      <w:color w:val="000000" w:themeColor="text1"/>
                      <w:sz w:val="24"/>
                      <w:szCs w:val="24"/>
                    </w:rPr>
                  </w:pPr>
                  <w:r w:rsidRPr="0080455F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《</w:t>
                  </w:r>
                  <w:r w:rsidR="000F2F77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その他</w:t>
                  </w:r>
                  <w:r w:rsidR="000F2F77">
                    <w:rPr>
                      <w:rFonts w:ascii="HGSｺﾞｼｯｸM" w:eastAsia="HGSｺﾞｼｯｸM"/>
                      <w:b/>
                      <w:color w:val="000000" w:themeColor="text1"/>
                      <w:sz w:val="24"/>
                      <w:szCs w:val="24"/>
                    </w:rPr>
                    <w:t>の</w:t>
                  </w:r>
                  <w:r w:rsidRPr="0080455F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事業者の場合》</w:t>
                  </w:r>
                  <w:r w:rsidR="000F2F77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（様式</w:t>
                  </w:r>
                  <w:r w:rsidR="000F2F77">
                    <w:rPr>
                      <w:rFonts w:ascii="HGSｺﾞｼｯｸM" w:eastAsia="HGSｺﾞｼｯｸM"/>
                      <w:b/>
                      <w:color w:val="000000" w:themeColor="text1"/>
                      <w:sz w:val="24"/>
                      <w:szCs w:val="24"/>
                    </w:rPr>
                    <w:t>第１－２号</w:t>
                  </w:r>
                  <w:r w:rsidR="000F2F77">
                    <w:rPr>
                      <w:rFonts w:ascii="HGSｺﾞｼｯｸM" w:eastAsia="HGSｺﾞｼｯｸM" w:hint="eastAsia"/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4C165D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○車両使用従業員への事前点検</w:t>
                  </w:r>
                </w:p>
                <w:p w:rsidR="0080455F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○飲酒運転を発見した場合の警察への通報</w:t>
                  </w:r>
                </w:p>
                <w:p w:rsidR="0080455F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○社内研修等の実施</w:t>
                  </w:r>
                </w:p>
                <w:p w:rsidR="0080455F" w:rsidRPr="00EE1025" w:rsidRDefault="0080455F" w:rsidP="0080455F">
                  <w:pPr>
                    <w:ind w:firstLineChars="100" w:firstLine="240"/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○道の飲酒運転根絶事業への参加</w:t>
                  </w:r>
                </w:p>
                <w:p w:rsidR="004C165D" w:rsidRDefault="004C165D"/>
                <w:p w:rsidR="004C165D" w:rsidRDefault="004C165D"/>
              </w:txbxContent>
            </v:textbox>
          </v:shape>
        </w:pict>
      </w:r>
      <w:r w:rsidR="008760F0">
        <w:rPr>
          <w:noProof/>
          <w:color w:val="CC0066"/>
        </w:rPr>
        <w:pict>
          <v:shape id="_x0000_s1055" type="#_x0000_t202" style="position:absolute;left:0;text-align:left;margin-left:17.55pt;margin-top:376.5pt;width:487.8pt;height:55.95pt;z-index:251662848;mso-position-horizontal-relative:text;mso-position-vertical-relative:text" filled="f" stroked="f">
            <v:textbox style="mso-next-textbox:#_x0000_s1055" inset="5.85pt,.7pt,5.85pt,.7pt">
              <w:txbxContent>
                <w:p w:rsidR="00475A20" w:rsidRPr="00EE1025" w:rsidRDefault="00475A20">
                  <w:pPr>
                    <w:rPr>
                      <w:rFonts w:ascii="HGSｺﾞｼｯｸM" w:eastAsia="HGSｺﾞｼｯｸM"/>
                      <w:color w:val="FF0066"/>
                      <w:sz w:val="24"/>
                      <w:szCs w:val="24"/>
                    </w:rPr>
                  </w:pPr>
                  <w:r w:rsidRPr="00EE1025">
                    <w:rPr>
                      <w:rFonts w:ascii="HGSｺﾞｼｯｸM" w:eastAsia="HGSｺﾞｼｯｸM" w:hint="eastAsia"/>
                      <w:color w:val="FF0066"/>
                      <w:sz w:val="24"/>
                      <w:szCs w:val="24"/>
                    </w:rPr>
                    <w:t>●</w:t>
                  </w:r>
                  <w:r w:rsidRPr="00EE1025">
                    <w:rPr>
                      <w:rFonts w:ascii="HGSｺﾞｼｯｸM" w:eastAsia="HGSｺﾞｼｯｸM" w:hAnsiTheme="majorEastAsia" w:hint="eastAsia"/>
                      <w:color w:val="FF0066"/>
                      <w:sz w:val="24"/>
                      <w:szCs w:val="24"/>
                    </w:rPr>
                    <w:t>登録していただく</w:t>
                  </w:r>
                  <w:r w:rsidR="006C38CF">
                    <w:rPr>
                      <w:rFonts w:ascii="HGSｺﾞｼｯｸM" w:eastAsia="HGSｺﾞｼｯｸM" w:hAnsiTheme="majorEastAsia" w:hint="eastAsia"/>
                      <w:color w:val="FF0066"/>
                      <w:sz w:val="24"/>
                      <w:szCs w:val="24"/>
                    </w:rPr>
                    <w:t>と、「飲酒運転根絶宣言事業者等」であることを示す登録証を交付しますので</w:t>
                  </w:r>
                  <w:r w:rsidR="006C38CF">
                    <w:rPr>
                      <w:rFonts w:ascii="HGSｺﾞｼｯｸM" w:eastAsia="HGSｺﾞｼｯｸM" w:hAnsiTheme="majorEastAsia"/>
                      <w:color w:val="FF0066"/>
                      <w:sz w:val="24"/>
                      <w:szCs w:val="24"/>
                    </w:rPr>
                    <w:t>、</w:t>
                  </w:r>
                  <w:r w:rsidR="006C38CF" w:rsidRPr="006C38CF">
                    <w:rPr>
                      <w:rFonts w:ascii="HGSｺﾞｼｯｸM" w:eastAsia="HGSｺﾞｼｯｸM" w:hAnsiTheme="majorEastAsia"/>
                      <w:color w:val="FF0066"/>
                      <w:sz w:val="24"/>
                      <w:szCs w:val="24"/>
                      <w:u w:val="thick"/>
                    </w:rPr>
                    <w:t>来客者の見やすい場所に掲示してください</w:t>
                  </w:r>
                  <w:r w:rsidR="006C38CF">
                    <w:rPr>
                      <w:rFonts w:ascii="HGSｺﾞｼｯｸM" w:eastAsia="HGSｺﾞｼｯｸM" w:hAnsiTheme="majorEastAsia"/>
                      <w:color w:val="FF0066"/>
                      <w:sz w:val="24"/>
                      <w:szCs w:val="24"/>
                    </w:rPr>
                    <w:t>。</w:t>
                  </w:r>
                  <w:r w:rsidR="006C38CF">
                    <w:rPr>
                      <w:rFonts w:ascii="HGSｺﾞｼｯｸM" w:eastAsia="HGSｺﾞｼｯｸM" w:hAnsiTheme="majorEastAsia" w:hint="eastAsia"/>
                      <w:color w:val="FF0066"/>
                      <w:sz w:val="24"/>
                      <w:szCs w:val="24"/>
                    </w:rPr>
                    <w:t>また</w:t>
                  </w:r>
                  <w:r w:rsidR="006C38CF">
                    <w:rPr>
                      <w:rFonts w:ascii="HGSｺﾞｼｯｸM" w:eastAsia="HGSｺﾞｼｯｸM" w:hAnsiTheme="majorEastAsia"/>
                      <w:color w:val="FF0066"/>
                      <w:sz w:val="24"/>
                      <w:szCs w:val="24"/>
                    </w:rPr>
                    <w:t>、</w:t>
                  </w:r>
                  <w:r w:rsidRPr="00EE1025">
                    <w:rPr>
                      <w:rFonts w:ascii="HGSｺﾞｼｯｸM" w:eastAsia="HGSｺﾞｼｯｸM" w:hAnsiTheme="majorEastAsia" w:hint="eastAsia"/>
                      <w:color w:val="FF0066"/>
                      <w:sz w:val="24"/>
                      <w:szCs w:val="24"/>
                    </w:rPr>
                    <w:t>振興局のホームページで</w:t>
                  </w:r>
                  <w:r w:rsidR="00354B77">
                    <w:rPr>
                      <w:rFonts w:ascii="HGSｺﾞｼｯｸM" w:eastAsia="HGSｺﾞｼｯｸM" w:hAnsiTheme="majorEastAsia" w:hint="eastAsia"/>
                      <w:color w:val="FF0066"/>
                      <w:sz w:val="24"/>
                      <w:szCs w:val="24"/>
                    </w:rPr>
                    <w:t>登録していただいた飲食店名</w:t>
                  </w:r>
                  <w:r w:rsidR="00354B77">
                    <w:rPr>
                      <w:rFonts w:ascii="HGSｺﾞｼｯｸM" w:eastAsia="HGSｺﾞｼｯｸM" w:hAnsiTheme="majorEastAsia"/>
                      <w:color w:val="FF0066"/>
                      <w:sz w:val="24"/>
                      <w:szCs w:val="24"/>
                    </w:rPr>
                    <w:t>・</w:t>
                  </w:r>
                  <w:r w:rsidR="000A181C">
                    <w:rPr>
                      <w:rFonts w:ascii="HGSｺﾞｼｯｸM" w:eastAsia="HGSｺﾞｼｯｸM" w:hAnsiTheme="majorEastAsia" w:hint="eastAsia"/>
                      <w:color w:val="FF0066"/>
                      <w:sz w:val="24"/>
                      <w:szCs w:val="24"/>
                    </w:rPr>
                    <w:t>事業者</w:t>
                  </w:r>
                  <w:r w:rsidR="000A181C">
                    <w:rPr>
                      <w:rFonts w:ascii="HGSｺﾞｼｯｸM" w:eastAsia="HGSｺﾞｼｯｸM" w:hAnsiTheme="majorEastAsia"/>
                      <w:color w:val="FF0066"/>
                      <w:sz w:val="24"/>
                      <w:szCs w:val="24"/>
                    </w:rPr>
                    <w:t>名</w:t>
                  </w:r>
                  <w:r w:rsidRPr="00EE1025">
                    <w:rPr>
                      <w:rFonts w:ascii="HGSｺﾞｼｯｸM" w:eastAsia="HGSｺﾞｼｯｸM" w:hAnsiTheme="majorEastAsia" w:hint="eastAsia"/>
                      <w:color w:val="FF0066"/>
                      <w:sz w:val="24"/>
                      <w:szCs w:val="24"/>
                    </w:rPr>
                    <w:t>を紹介していきます。</w:t>
                  </w:r>
                </w:p>
              </w:txbxContent>
            </v:textbox>
          </v:shape>
        </w:pict>
      </w:r>
      <w:r w:rsidR="008760F0">
        <w:rPr>
          <w:noProof/>
        </w:rPr>
        <w:pict>
          <v:shape id="_x0000_s1053" type="#_x0000_t202" style="position:absolute;left:0;text-align:left;margin-left:19.8pt;margin-top:285.15pt;width:38.4pt;height:34.2pt;z-index:251660800;mso-position-horizontal-relative:text;mso-position-vertical-relative:text" filled="f" stroked="f">
            <v:textbox style="mso-next-textbox:#_x0000_s1053" inset="5.85pt,.7pt,5.85pt,.7pt">
              <w:txbxContent>
                <w:p w:rsidR="009D10EA" w:rsidRPr="009D10EA" w:rsidRDefault="009D10EA" w:rsidP="009D10EA">
                  <w:pPr>
                    <w:jc w:val="center"/>
                    <w:rPr>
                      <w:rFonts w:ascii="HGSｺﾞｼｯｸM" w:eastAsia="HGSｺﾞｼｯｸM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color w:val="FFFFFF" w:themeColor="background1"/>
                      <w:sz w:val="24"/>
                      <w:szCs w:val="24"/>
                    </w:rPr>
                    <w:t>届出方法</w:t>
                  </w:r>
                </w:p>
              </w:txbxContent>
            </v:textbox>
          </v:shape>
        </w:pict>
      </w:r>
      <w:r w:rsidR="008760F0">
        <w:rPr>
          <w:noProof/>
        </w:rPr>
        <w:pict>
          <v:shape id="_x0000_s1054" type="#_x0000_t202" style="position:absolute;left:0;text-align:left;margin-left:10.5pt;margin-top:339.45pt;width:56.4pt;height:33.3pt;z-index:251661824;mso-position-horizontal-relative:text;mso-position-vertical-relative:text" filled="f" stroked="f">
            <v:textbox style="mso-next-textbox:#_x0000_s1054" inset="5.85pt,.7pt,5.85pt,.7pt">
              <w:txbxContent>
                <w:p w:rsidR="009D10EA" w:rsidRPr="009D10EA" w:rsidRDefault="009D10EA" w:rsidP="009D10EA">
                  <w:pPr>
                    <w:spacing w:line="240" w:lineRule="exact"/>
                    <w:ind w:left="220" w:hangingChars="100" w:hanging="220"/>
                    <w:jc w:val="center"/>
                    <w:rPr>
                      <w:rFonts w:ascii="HGSｺﾞｼｯｸM" w:eastAsia="HGSｺﾞｼｯｸM"/>
                      <w:color w:val="FFFFFF" w:themeColor="background1"/>
                      <w:sz w:val="22"/>
                    </w:rPr>
                  </w:pPr>
                  <w:r w:rsidRPr="009D10EA">
                    <w:rPr>
                      <w:rFonts w:ascii="HGSｺﾞｼｯｸM" w:eastAsia="HGSｺﾞｼｯｸM" w:hint="eastAsia"/>
                      <w:color w:val="FFFFFF" w:themeColor="background1"/>
                      <w:sz w:val="22"/>
                    </w:rPr>
                    <w:t>証明書</w:t>
                  </w:r>
                </w:p>
                <w:p w:rsidR="009D10EA" w:rsidRPr="009D10EA" w:rsidRDefault="009D10EA" w:rsidP="009D10EA">
                  <w:pPr>
                    <w:spacing w:line="240" w:lineRule="exact"/>
                    <w:ind w:left="220" w:hangingChars="100" w:hanging="220"/>
                    <w:jc w:val="center"/>
                    <w:rPr>
                      <w:rFonts w:ascii="HGSｺﾞｼｯｸM" w:eastAsia="HGSｺﾞｼｯｸM"/>
                      <w:color w:val="FFFFFF" w:themeColor="background1"/>
                      <w:sz w:val="22"/>
                    </w:rPr>
                  </w:pPr>
                  <w:r w:rsidRPr="009D10EA">
                    <w:rPr>
                      <w:rFonts w:ascii="HGSｺﾞｼｯｸM" w:eastAsia="HGSｺﾞｼｯｸM" w:hint="eastAsia"/>
                      <w:color w:val="FFFFFF" w:themeColor="background1"/>
                      <w:sz w:val="22"/>
                    </w:rPr>
                    <w:t>の交付</w:t>
                  </w:r>
                </w:p>
              </w:txbxContent>
            </v:textbox>
          </v:shape>
        </w:pict>
      </w:r>
      <w:r w:rsidR="008760F0">
        <w:rPr>
          <w:noProof/>
        </w:rPr>
        <w:pict>
          <v:roundrect id="_x0000_s1048" style="position:absolute;left:0;text-align:left;margin-left:11.25pt;margin-top:334.95pt;width:56.4pt;height:34.2pt;z-index:251657728;mso-position-horizontal-relative:text;mso-position-vertical-relative:text" arcsize="10923f" fillcolor="black [3200]" stroked="f" strokecolor="#f2f2f2 [3041]" strokeweight="3pt">
            <v:shadow on="t" type="perspective" color="#7f7f7f [1601]" opacity=".5" offset="1pt" offset2="-1pt"/>
            <v:textbox inset="5.85pt,.7pt,5.85pt,.7pt"/>
          </v:roundrect>
        </w:pict>
      </w:r>
      <w:r w:rsidR="008760F0">
        <w:rPr>
          <w:noProof/>
        </w:rPr>
        <w:pict>
          <v:shape id="_x0000_s1051" type="#_x0000_t202" style="position:absolute;left:0;text-align:left;margin-left:66.9pt;margin-top:334.95pt;width:453pt;height:37.8pt;z-index:251659776;mso-position-horizontal-relative:text;mso-position-vertical-relative:text" filled="f" stroked="f">
            <v:textbox style="mso-next-textbox:#_x0000_s1051" inset="5.85pt,.7pt,5.85pt,.7pt">
              <w:txbxContent>
                <w:p w:rsidR="009D10EA" w:rsidRPr="009D10EA" w:rsidRDefault="009D10EA" w:rsidP="009D10EA">
                  <w:pPr>
                    <w:spacing w:line="280" w:lineRule="exact"/>
                    <w:rPr>
                      <w:rFonts w:ascii="HGSｺﾞｼｯｸM" w:eastAsia="HGSｺﾞｼｯｸM"/>
                    </w:rPr>
                  </w:pPr>
                  <w:r w:rsidRPr="009D10EA">
                    <w:rPr>
                      <w:rFonts w:ascii="HGSｺﾞｼｯｸM" w:eastAsia="HGSｺﾞｼｯｸM" w:hAnsiTheme="majorEastAsia" w:hint="eastAsia"/>
                      <w:sz w:val="24"/>
                    </w:rPr>
                    <w:t>届出書を提出いただきましたら、内容の確認後、登録証を交付します。交付手続きのための送付までに期間を要する場合があります。</w:t>
                  </w:r>
                </w:p>
              </w:txbxContent>
            </v:textbox>
          </v:shape>
        </w:pict>
      </w:r>
      <w:r w:rsidR="008760F0">
        <w:rPr>
          <w:noProof/>
        </w:rPr>
        <w:pict>
          <v:roundrect id="_x0000_s1046" style="position:absolute;left:0;text-align:left;margin-left:10.5pt;margin-top:281.4pt;width:56.4pt;height:42.6pt;z-index:251656704;mso-position-horizontal-relative:text;mso-position-vertical-relative:text" arcsize="10923f" fillcolor="black [3200]" stroked="f" strokecolor="#f2f2f2 [3041]" strokeweight="3pt">
            <v:shadow on="t" type="perspective" color="#7f7f7f [1601]" opacity=".5" offset="1pt" offset2="-1pt"/>
            <v:textbox inset="5.85pt,.7pt,5.85pt,.7pt"/>
          </v:roundrect>
        </w:pict>
      </w:r>
      <w:r w:rsidR="008760F0">
        <w:rPr>
          <w:noProof/>
        </w:rPr>
        <w:pict>
          <v:shape id="_x0000_s1050" type="#_x0000_t202" style="position:absolute;left:0;text-align:left;margin-left:65.4pt;margin-top:285.9pt;width:458.4pt;height:40.2pt;z-index:251658752;mso-position-horizontal-relative:text;mso-position-vertical-relative:text" filled="f" stroked="f">
            <v:textbox style="mso-next-textbox:#_x0000_s1050" inset="5.85pt,.7pt,5.85pt,.7pt">
              <w:txbxContent>
                <w:p w:rsidR="009C0FF3" w:rsidRDefault="000A181C" w:rsidP="009C0FF3">
                  <w:pPr>
                    <w:spacing w:line="240" w:lineRule="exact"/>
                    <w:rPr>
                      <w:rFonts w:ascii="HGSｺﾞｼｯｸM" w:eastAsia="HGSｺﾞｼｯｸM"/>
                      <w:sz w:val="22"/>
                    </w:rPr>
                  </w:pPr>
                  <w:r w:rsidRPr="00354B77">
                    <w:rPr>
                      <w:rFonts w:ascii="HGSｺﾞｼｯｸM" w:eastAsia="HGSｺﾞｼｯｸM" w:hint="eastAsia"/>
                      <w:i/>
                      <w:sz w:val="22"/>
                    </w:rPr>
                    <w:t>届出書に必要事項をご記入の上、下記の「届出・お問い合わせ先」まで、郵送、ＦＡＸ、電</w:t>
                  </w:r>
                  <w:r w:rsidRPr="000A181C">
                    <w:rPr>
                      <w:rFonts w:ascii="HGSｺﾞｼｯｸM" w:eastAsia="HGSｺﾞｼｯｸM" w:hint="eastAsia"/>
                      <w:sz w:val="22"/>
                    </w:rPr>
                    <w:t>子メールのいずれかにてご提出ください。</w:t>
                  </w:r>
                  <w:r w:rsidR="00975168">
                    <w:rPr>
                      <w:rFonts w:ascii="HGSｺﾞｼｯｸM" w:eastAsia="HGSｺﾞｼｯｸM" w:hint="eastAsia"/>
                      <w:sz w:val="22"/>
                    </w:rPr>
                    <w:t>下記URLから様式をダウンロードできます</w:t>
                  </w:r>
                  <w:r w:rsidR="00975168">
                    <w:rPr>
                      <w:rFonts w:ascii="HGSｺﾞｼｯｸM" w:eastAsia="HGSｺﾞｼｯｸM"/>
                      <w:sz w:val="22"/>
                    </w:rPr>
                    <w:t>。</w:t>
                  </w:r>
                </w:p>
                <w:p w:rsidR="00975168" w:rsidRDefault="00975168" w:rsidP="00975168">
                  <w:pPr>
                    <w:spacing w:line="240" w:lineRule="exact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/>
                      <w:sz w:val="22"/>
                    </w:rPr>
                    <w:t>URL:</w:t>
                  </w:r>
                  <w:r>
                    <w:rPr>
                      <w:rFonts w:ascii="HGSｺﾞｼｯｸM" w:eastAsia="HGSｺﾞｼｯｸM" w:hint="eastAsia"/>
                      <w:sz w:val="22"/>
                    </w:rPr>
                    <w:t>http://www.hidaka.pref.hokkaido.lg.jp/hk/kks/insyu-untenkonnzetsutouroku.htm</w:t>
                  </w:r>
                </w:p>
                <w:p w:rsidR="00975168" w:rsidRPr="00975168" w:rsidRDefault="00975168" w:rsidP="009C0FF3">
                  <w:pPr>
                    <w:spacing w:line="240" w:lineRule="exact"/>
                    <w:rPr>
                      <w:rFonts w:ascii="HGSｺﾞｼｯｸM" w:eastAsia="HGSｺﾞｼｯｸM"/>
                      <w:sz w:val="22"/>
                    </w:rPr>
                  </w:pPr>
                </w:p>
              </w:txbxContent>
            </v:textbox>
          </v:shape>
        </w:pict>
      </w:r>
      <w:r w:rsidR="008760F0">
        <w:rPr>
          <w:noProof/>
        </w:rPr>
        <w:pict>
          <v:shape id="_x0000_s1044" type="#_x0000_t202" style="position:absolute;left:0;text-align:left;margin-left:66.9pt;margin-top:250.8pt;width:386.4pt;height:28.2pt;z-index:251655680;mso-position-horizontal-relative:text;mso-position-vertical-relative:text" filled="f" stroked="f">
            <v:textbox style="mso-next-textbox:#_x0000_s1044" inset="5.85pt,.7pt,5.85pt,.7pt">
              <w:txbxContent>
                <w:p w:rsidR="009C0FF3" w:rsidRPr="009C0FF3" w:rsidRDefault="009C0FF3" w:rsidP="009C0FF3">
                  <w:pPr>
                    <w:jc w:val="left"/>
                    <w:rPr>
                      <w:rFonts w:ascii="HGSｺﾞｼｯｸM" w:eastAsia="HGSｺﾞｼｯｸM" w:hAnsiTheme="majorEastAsia"/>
                      <w:sz w:val="24"/>
                    </w:rPr>
                  </w:pPr>
                  <w:r w:rsidRPr="009C0FF3">
                    <w:rPr>
                      <w:rFonts w:ascii="HGSｺﾞｼｯｸM" w:eastAsia="HGSｺﾞｼｯｸM" w:hAnsiTheme="majorEastAsia" w:hint="eastAsia"/>
                      <w:sz w:val="24"/>
                    </w:rPr>
                    <w:t>管内で事業を営む個人又は法人その他団体、酒類を提供する飲食店</w:t>
                  </w:r>
                </w:p>
                <w:p w:rsidR="009C0FF3" w:rsidRPr="009C0FF3" w:rsidRDefault="009C0FF3"/>
              </w:txbxContent>
            </v:textbox>
          </v:shape>
        </w:pict>
      </w:r>
      <w:r w:rsidR="008760F0">
        <w:rPr>
          <w:noProof/>
        </w:rPr>
        <w:pict>
          <v:shape id="_x0000_s1043" type="#_x0000_t202" style="position:absolute;left:0;text-align:left;margin-left:19.8pt;margin-top:250.8pt;width:38.4pt;height:18pt;z-index:251654656;mso-position-horizontal-relative:text;mso-position-vertical-relative:text" filled="f" stroked="f">
            <v:textbox style="mso-next-textbox:#_x0000_s1043" inset="5.85pt,.7pt,5.85pt,.7pt">
              <w:txbxContent>
                <w:p w:rsidR="009C0FF3" w:rsidRPr="009C0FF3" w:rsidRDefault="009C0FF3">
                  <w:pPr>
                    <w:rPr>
                      <w:rFonts w:ascii="HGSｺﾞｼｯｸM" w:eastAsia="HGSｺﾞｼｯｸM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color w:val="FFFFFF" w:themeColor="background1"/>
                      <w:sz w:val="24"/>
                      <w:szCs w:val="24"/>
                    </w:rPr>
                    <w:t>対象</w:t>
                  </w:r>
                </w:p>
              </w:txbxContent>
            </v:textbox>
          </v:shape>
        </w:pict>
      </w:r>
      <w:r w:rsidR="008760F0">
        <w:rPr>
          <w:noProof/>
        </w:rPr>
        <w:pict>
          <v:roundrect id="_x0000_s1042" style="position:absolute;left:0;text-align:left;margin-left:10.5pt;margin-top:246.3pt;width:56.4pt;height:25.2pt;z-index:251653632;mso-position-horizontal-relative:text;mso-position-vertical-relative:text" arcsize="10923f" fillcolor="black [3200]" stroked="f" strokecolor="#f2f2f2 [3041]" strokeweight="3pt">
            <v:shadow on="t" type="perspective" color="#7f7f7f [1601]" opacity=".5" offset="1pt" offset2="-1pt"/>
            <v:textbox inset="5.85pt,.7pt,5.85pt,.7pt"/>
          </v:roundrect>
        </w:pict>
      </w:r>
      <w:r w:rsidR="008760F0">
        <w:rPr>
          <w:noProof/>
          <w:color w:val="CC0066"/>
        </w:rPr>
        <w:pict>
          <v:roundrect id="_x0000_s1041" style="position:absolute;left:0;text-align:left;margin-left:-6.6pt;margin-top:231pt;width:535.8pt;height:211.2pt;z-index:251652608;mso-position-horizontal-relative:text;mso-position-vertical-relative:text" arcsize="10923f" strokeweight="3pt">
            <v:stroke dashstyle="1 1" endcap="round"/>
            <v:textbox inset="5.85pt,.7pt,5.85pt,.7pt"/>
          </v:roundrect>
        </w:pict>
      </w:r>
      <w:r w:rsidR="008760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35.9pt;margin-top:1.8pt;width:384pt;height:112.8pt;z-index:251648512;mso-position-horizontal-relative:text;mso-position-vertical-relative:text" fillcolor="#0d0d0d [3069]" strokecolor="black [3213]" strokeweight="1pt">
            <v:fill opacity=".5"/>
            <v:shadow on="t" color="#99f" offset="3pt"/>
            <v:textpath style="font-family:&quot;HGSｺﾞｼｯｸM&quot;;font-weight:bold;v-text-reverse:t;v-text-kern:t" trim="t" fitpath="t" string="飲酒運転根絶宣言事業者等&#10;の登録制度について"/>
          </v:shape>
        </w:pict>
      </w:r>
      <w:r w:rsidR="00960C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8854440</wp:posOffset>
            </wp:positionV>
            <wp:extent cx="894080" cy="1123950"/>
            <wp:effectExtent l="171450" t="133350" r="363220" b="304800"/>
            <wp:wrapNone/>
            <wp:docPr id="4" name="図 3" descr="飲食店のぼり小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飲食店のぼり小旗.JPG"/>
                    <pic:cNvPicPr/>
                  </pic:nvPicPr>
                  <pic:blipFill>
                    <a:blip r:embed="rId7" cstate="print"/>
                    <a:srcRect b="3961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60F0">
        <w:rPr>
          <w:noProof/>
        </w:rPr>
        <w:pict>
          <v:shape id="_x0000_s1038" type="#_x0000_t202" style="position:absolute;left:0;text-align:left;margin-left:-19.95pt;margin-top:696.15pt;width:426.6pt;height:92.4pt;z-index:251650560;mso-position-horizontal-relative:text;mso-position-vertical-relative:text" filled="f" stroked="f">
            <v:textbox style="mso-next-textbox:#_x0000_s1038" inset="5.85pt,.7pt,5.85pt,.7pt">
              <w:txbxContent>
                <w:p w:rsidR="0045728A" w:rsidRPr="00FB07A1" w:rsidRDefault="00475A20" w:rsidP="00EE1025">
                  <w:pPr>
                    <w:spacing w:line="360" w:lineRule="exact"/>
                    <w:ind w:firstLineChars="200" w:firstLine="442"/>
                    <w:jc w:val="center"/>
                    <w:rPr>
                      <w:rFonts w:ascii="HGSｺﾞｼｯｸM" w:eastAsia="HGSｺﾞｼｯｸM" w:hAnsi="あんずもじ"/>
                      <w:b/>
                      <w:color w:val="002060"/>
                      <w:sz w:val="22"/>
                    </w:rPr>
                  </w:pPr>
                  <w:r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【届出・お問い合せ先】</w:t>
                  </w:r>
                </w:p>
                <w:p w:rsidR="0045728A" w:rsidRPr="00FB07A1" w:rsidRDefault="00B75181" w:rsidP="00EE1025">
                  <w:pPr>
                    <w:spacing w:line="360" w:lineRule="exact"/>
                    <w:ind w:firstLineChars="200" w:firstLine="442"/>
                    <w:jc w:val="center"/>
                    <w:rPr>
                      <w:rFonts w:ascii="HGSｺﾞｼｯｸM" w:eastAsia="HGSｺﾞｼｯｸM" w:hAnsi="あんずもじ"/>
                      <w:b/>
                      <w:color w:val="002060"/>
                      <w:sz w:val="22"/>
                    </w:rPr>
                  </w:pPr>
                  <w:r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北海道日高振興局保健環境部環境生活課</w:t>
                  </w:r>
                </w:p>
                <w:p w:rsidR="00475A20" w:rsidRPr="00FB07A1" w:rsidRDefault="00475A20" w:rsidP="00EE1025">
                  <w:pPr>
                    <w:spacing w:line="360" w:lineRule="exact"/>
                    <w:ind w:firstLineChars="200" w:firstLine="402"/>
                    <w:jc w:val="center"/>
                    <w:rPr>
                      <w:rFonts w:ascii="HGSｺﾞｼｯｸM" w:eastAsia="HGSｺﾞｼｯｸM" w:hAnsi="あんずもじ"/>
                      <w:b/>
                      <w:color w:val="002060"/>
                      <w:sz w:val="22"/>
                    </w:rPr>
                  </w:pPr>
                  <w:r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0"/>
                      <w:szCs w:val="20"/>
                    </w:rPr>
                    <w:t>〒０５７－８５５８</w:t>
                  </w:r>
                  <w:r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 xml:space="preserve">　浦河郡浦河町栄丘東通５６号</w:t>
                  </w:r>
                </w:p>
                <w:p w:rsidR="0045728A" w:rsidRDefault="00EE1025" w:rsidP="00EE1025">
                  <w:pPr>
                    <w:spacing w:line="360" w:lineRule="exact"/>
                    <w:jc w:val="center"/>
                    <w:rPr>
                      <w:rFonts w:ascii="HGSｺﾞｼｯｸM" w:eastAsia="HGSｺﾞｼｯｸM" w:hAnsi="あんずもじ"/>
                      <w:b/>
                      <w:color w:val="002060"/>
                      <w:sz w:val="22"/>
                    </w:rPr>
                  </w:pPr>
                  <w:r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電話</w:t>
                  </w:r>
                  <w:r w:rsidR="00475A20"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：０１４６-２２-</w:t>
                  </w:r>
                  <w:r w:rsidR="0045728A"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９２５５ FAX</w:t>
                  </w:r>
                  <w:r w:rsidR="00475A20"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：０１４６-２２-</w:t>
                  </w:r>
                  <w:r w:rsidR="0045728A" w:rsidRPr="00FB07A1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７５１６</w:t>
                  </w:r>
                </w:p>
                <w:p w:rsidR="000A181C" w:rsidRPr="00FB07A1" w:rsidRDefault="000A181C" w:rsidP="00EE1025">
                  <w:pPr>
                    <w:spacing w:line="360" w:lineRule="exact"/>
                    <w:jc w:val="center"/>
                    <w:rPr>
                      <w:rFonts w:ascii="HGSｺﾞｼｯｸM" w:eastAsia="HGSｺﾞｼｯｸM" w:hAnsi="あんずもじ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メール</w:t>
                  </w:r>
                  <w:r>
                    <w:rPr>
                      <w:rFonts w:ascii="HGSｺﾞｼｯｸM" w:eastAsia="HGSｺﾞｼｯｸM" w:hAnsi="あんずもじ"/>
                      <w:b/>
                      <w:color w:val="002060"/>
                      <w:sz w:val="22"/>
                    </w:rPr>
                    <w:t>アドレス：</w:t>
                  </w:r>
                  <w:r w:rsidR="00960CAD">
                    <w:rPr>
                      <w:rFonts w:ascii="HGSｺﾞｼｯｸM" w:eastAsia="HGSｺﾞｼｯｸM" w:hAnsi="あんずもじ" w:hint="eastAsia"/>
                      <w:b/>
                      <w:color w:val="002060"/>
                      <w:sz w:val="22"/>
                    </w:rPr>
                    <w:t>hidaka.kankyo1@pref.hokkaido.lg.jp</w:t>
                  </w:r>
                </w:p>
                <w:p w:rsidR="0045728A" w:rsidRPr="00FB07A1" w:rsidRDefault="0045728A" w:rsidP="00EE1025">
                  <w:pPr>
                    <w:spacing w:line="360" w:lineRule="exact"/>
                    <w:jc w:val="center"/>
                    <w:rPr>
                      <w:rFonts w:ascii="HGSｺﾞｼｯｸM" w:eastAsia="HGSｺﾞｼｯｸM"/>
                      <w:color w:val="002060"/>
                    </w:rPr>
                  </w:pPr>
                </w:p>
              </w:txbxContent>
            </v:textbox>
          </v:shape>
        </w:pict>
      </w:r>
      <w:r w:rsidR="00960CA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6355080</wp:posOffset>
            </wp:positionV>
            <wp:extent cx="1593215" cy="2205990"/>
            <wp:effectExtent l="19050" t="19050" r="26035" b="22860"/>
            <wp:wrapNone/>
            <wp:docPr id="3" name="図 2" descr="飲酒運転根絶の店登録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飲酒運転根絶の店登録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205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60F0">
        <w:rPr>
          <w:noProof/>
        </w:rPr>
        <w:pict>
          <v:shape id="_x0000_s1065" type="#_x0000_t202" style="position:absolute;left:0;text-align:left;margin-left:374.4pt;margin-top:465pt;width:136.2pt;height:19.8pt;z-index:251671040;mso-position-horizontal-relative:text;mso-position-vertical-relative:text" filled="f" stroked="f">
            <v:textbox style="mso-next-textbox:#_x0000_s1065" inset="5.85pt,.7pt,5.85pt,.7pt">
              <w:txbxContent>
                <w:p w:rsidR="00AA148E" w:rsidRPr="00AA148E" w:rsidRDefault="00AA148E" w:rsidP="00AA148E">
                  <w:pPr>
                    <w:jc w:val="center"/>
                    <w:rPr>
                      <w:rFonts w:ascii="HGSｺﾞｼｯｸM" w:eastAsia="HGSｺﾞｼｯｸM"/>
                      <w:color w:val="FFFFFF" w:themeColor="background1"/>
                      <w:sz w:val="24"/>
                      <w:szCs w:val="24"/>
                    </w:rPr>
                  </w:pPr>
                  <w:r w:rsidRPr="00AA148E">
                    <w:rPr>
                      <w:rFonts w:ascii="HGSｺﾞｼｯｸM" w:eastAsia="HGSｺﾞｼｯｸM" w:hint="eastAsia"/>
                      <w:color w:val="FFFFFF" w:themeColor="background1"/>
                      <w:sz w:val="24"/>
                      <w:szCs w:val="24"/>
                    </w:rPr>
                    <w:t>登録証（A4サイズ）</w:t>
                  </w:r>
                </w:p>
              </w:txbxContent>
            </v:textbox>
          </v:shape>
        </w:pict>
      </w:r>
      <w:r w:rsidR="008760F0">
        <w:rPr>
          <w:noProof/>
        </w:rPr>
        <w:pict>
          <v:roundrect id="_x0000_s1064" style="position:absolute;left:0;text-align:left;margin-left:359.25pt;margin-top:454.95pt;width:163.8pt;height:37.8pt;z-index:251670016;mso-position-horizontal-relative:text;mso-position-vertical-relative:text" arcsize="10923f" fillcolor="#f06">
            <v:textbox inset="5.85pt,.7pt,5.85pt,.7pt"/>
          </v:roundrect>
        </w:pict>
      </w:r>
      <w:r w:rsidR="008760F0">
        <w:rPr>
          <w:noProof/>
        </w:rPr>
        <w:pict>
          <v:roundrect id="_x0000_s1057" style="position:absolute;left:0;text-align:left;margin-left:2.1pt;margin-top:463.2pt;width:335.4pt;height:228.6pt;z-index:251663872;mso-position-horizontal-relative:text;mso-position-vertical-relative:text" arcsize="10923f" strokeweight="3pt">
            <v:stroke dashstyle="1 1" endcap="round"/>
            <v:textbox inset="5.85pt,.7pt,5.85pt,.7pt"/>
          </v:roundrect>
        </w:pict>
      </w:r>
      <w:r w:rsidR="008760F0">
        <w:rPr>
          <w:noProof/>
        </w:rPr>
        <w:pict>
          <v:roundrect id="_x0000_s1058" style="position:absolute;left:0;text-align:left;margin-left:0;margin-top:456pt;width:335.4pt;height:37.8pt;z-index:251664896;mso-position-horizontal-relative:text;mso-position-vertical-relative:text" arcsize="10923f" fillcolor="black [3213]">
            <v:textbox inset="5.85pt,.7pt,5.85pt,.7pt"/>
          </v:roundrect>
        </w:pict>
      </w:r>
      <w:r w:rsidR="008760F0">
        <w:rPr>
          <w:noProof/>
        </w:rPr>
        <w:pict>
          <v:shape id="_x0000_s1059" type="#_x0000_t202" style="position:absolute;left:0;text-align:left;margin-left:9pt;margin-top:456pt;width:319.8pt;height:37.8pt;z-index:251665920;mso-position-horizontal-relative:text;mso-position-vertical-relative:text" filled="f" stroked="f">
            <v:textbox style="mso-next-textbox:#_x0000_s1059" inset="5.85pt,.7pt,5.85pt,.7pt">
              <w:txbxContent>
                <w:p w:rsidR="004C165D" w:rsidRPr="004C165D" w:rsidRDefault="004C165D" w:rsidP="004C165D">
                  <w:pPr>
                    <w:jc w:val="center"/>
                    <w:rPr>
                      <w:rFonts w:ascii="HGSｺﾞｼｯｸM" w:eastAsia="HGSｺﾞｼｯｸM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28"/>
                      <w:szCs w:val="28"/>
                    </w:rPr>
                    <w:t>い</w:t>
                  </w:r>
                  <w:r w:rsidRPr="004C165D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8"/>
                      <w:szCs w:val="28"/>
                    </w:rPr>
                    <w:t>飲酒運転防止のための取組（例）</w:t>
                  </w:r>
                </w:p>
              </w:txbxContent>
            </v:textbox>
          </v:shape>
        </w:pict>
      </w:r>
      <w:r w:rsidR="008760F0">
        <w:rPr>
          <w:noProof/>
        </w:rPr>
        <w:pict>
          <v:shape id="_x0000_s1067" type="#_x0000_t202" style="position:absolute;left:0;text-align:left;margin-left:16.8pt;margin-top:140.4pt;width:163.2pt;height:78.8pt;z-index:251672064;mso-wrap-style:none;mso-position-horizontal-relative:text;mso-position-vertical-relative:text" filled="f" stroked="f">
            <v:textbox style="mso-next-textbox:#_x0000_s1067;mso-fit-shape-to-text:t" inset="5.85pt,.7pt,5.85pt,.7pt">
              <w:txbxContent>
                <w:p w:rsidR="00EE1025" w:rsidRDefault="008760F0">
                  <w:r>
                    <w:pict>
                      <v:shape id="_x0000_i1025" type="#_x0000_t136" style="width:143.25pt;height:70.5pt" fillcolor="#f2f2f2 [3052]" stroked="f">
                        <v:shadow color="#868686"/>
                        <v:textpath style="font-family:&quot;HGｺﾞｼｯｸM&quot;;v-text-reverse:t;v-text-kern:t" trim="t" fitpath="t" string="飲酒運転根絶宣言事業者等&#10;の登録制度とは？"/>
                      </v:shape>
                    </w:pict>
                  </w:r>
                </w:p>
              </w:txbxContent>
            </v:textbox>
          </v:shape>
        </w:pict>
      </w:r>
      <w:r w:rsidR="008760F0">
        <w:rPr>
          <w:noProof/>
        </w:rPr>
        <w:pict>
          <v:roundrect id="_x0000_s1063" style="position:absolute;left:0;text-align:left;margin-left:5in;margin-top:469.8pt;width:163.8pt;height:222pt;z-index:251668992;mso-position-horizontal-relative:text;mso-position-vertical-relative:text" arcsize="10923f" filled="f" strokeweight="3pt">
            <v:stroke dashstyle="1 1" endcap="round"/>
            <v:textbox inset="5.85pt,.7pt,5.85pt,.7pt"/>
          </v:roundrect>
        </w:pict>
      </w:r>
      <w:r w:rsidR="008760F0">
        <w:rPr>
          <w:noProof/>
        </w:rPr>
        <w:pict>
          <v:shape id="_x0000_s1040" type="#_x0000_t202" style="position:absolute;left:0;text-align:left;margin-left:184.2pt;margin-top:129.35pt;width:326.4pt;height:93.85pt;z-index:251651584;mso-position-horizontal-relative:text;mso-position-vertical-relative:text" filled="f" stroked="f">
            <v:textbox style="mso-next-textbox:#_x0000_s1040" inset="5.85pt,.7pt,5.85pt,.7pt">
              <w:txbxContent>
                <w:p w:rsidR="003A085D" w:rsidRPr="00EE1025" w:rsidRDefault="003A085D" w:rsidP="003A085D">
                  <w:pPr>
                    <w:spacing w:line="360" w:lineRule="exact"/>
                    <w:ind w:left="241" w:hangingChars="100" w:hanging="241"/>
                    <w:jc w:val="left"/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EE1025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●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飲酒運転の</w:t>
                  </w:r>
                  <w:r w:rsidR="00B75181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根絶をより一層推進するため、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日高</w:t>
                  </w:r>
                  <w:r w:rsidR="00B75181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振興局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が</w:t>
                  </w:r>
                  <w:r w:rsidRPr="00EE1025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管内の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警察署と</w:t>
                  </w:r>
                  <w:r w:rsidR="00B75181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連携して、</w:t>
                  </w:r>
                  <w:r w:rsidR="005E4B0E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飲酒運転の根絶に取り組むことを</w:t>
                  </w:r>
                  <w:r w:rsidR="000A181C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宣言</w:t>
                  </w:r>
                  <w:r w:rsidR="005E4B0E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した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事業者</w:t>
                  </w:r>
                  <w:r w:rsidR="00B75181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等</w:t>
                  </w:r>
                  <w:r w:rsidR="000A181C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を</w:t>
                  </w:r>
                  <w:r w:rsidRPr="00EE1025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登録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し</w:t>
                  </w:r>
                  <w:r w:rsidR="00B75181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、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「飲酒運転</w:t>
                  </w:r>
                  <w:r w:rsidR="00B75181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をしない、させない、許さない</w:t>
                  </w:r>
                  <w:r w:rsidR="00B75181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」という</w:t>
                  </w:r>
                  <w:r w:rsidR="00B75181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規範意識の醸成を</w:t>
                  </w:r>
                  <w:r w:rsidR="005E4B0E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広く</w:t>
                  </w:r>
                  <w:r w:rsidR="005E4B0E"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  <w:t>図る制度です</w:t>
                  </w:r>
                  <w:r w:rsidRPr="00EE1025"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>。</w:t>
                  </w:r>
                </w:p>
                <w:p w:rsidR="003A085D" w:rsidRPr="00EE1025" w:rsidRDefault="00B75181" w:rsidP="00EE1025">
                  <w:pPr>
                    <w:spacing w:line="360" w:lineRule="exact"/>
                    <w:ind w:left="240" w:hangingChars="100" w:hanging="240"/>
                    <w:jc w:val="left"/>
                    <w:rPr>
                      <w:rFonts w:ascii="HGSｺﾞｼｯｸM" w:eastAsia="HGSｺﾞｼｯｸM" w:hAnsiTheme="majorEastAsia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AnsiTheme="majorEastAsia" w:hint="eastAsia"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</w:p>
                <w:p w:rsidR="003A085D" w:rsidRPr="003A085D" w:rsidRDefault="003A085D" w:rsidP="003A085D">
                  <w:pPr>
                    <w:spacing w:line="360" w:lineRule="exact"/>
                  </w:pPr>
                </w:p>
              </w:txbxContent>
            </v:textbox>
          </v:shape>
        </w:pict>
      </w:r>
      <w:r w:rsidR="008760F0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left:0;text-align:left;margin-left:168pt;margin-top:129.35pt;width:361.2pt;height:93.85pt;z-index:251647488;mso-position-horizontal-relative:text;mso-position-vertical-relative:text" adj="1743" fillcolor="black [3213]">
            <v:textbox inset="5.85pt,.7pt,5.85pt,.7pt"/>
          </v:shape>
        </w:pict>
      </w:r>
      <w:r w:rsidR="008760F0">
        <w:rPr>
          <w:noProof/>
        </w:rPr>
        <w:pict>
          <v:shape id="_x0000_s1026" type="#_x0000_t7" style="position:absolute;left:0;text-align:left;margin-left:-10.2pt;margin-top:129.35pt;width:200.4pt;height:93.85pt;z-index:251646464;mso-position-horizontal-relative:text;mso-position-vertical-relative:text" adj="3223" fillcolor="#f06">
            <v:textbox inset="5.85pt,.7pt,5.85pt,.7pt"/>
          </v:shape>
        </w:pict>
      </w:r>
      <w:r w:rsidR="008760F0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0;margin-top:-13.2pt;width:117.6pt;height:115.8pt;z-index:251649536;mso-position-horizontal-relative:text;mso-position-vertical-relative:text" filled="f" strokecolor="#5a5a5a [2109]" strokeweight="4.5pt">
            <v:stroke linestyle="thinThick"/>
            <v:textbox inset="5.85pt,.7pt,5.85pt,.7pt"/>
          </v:shape>
        </w:pict>
      </w:r>
      <w:r w:rsidR="00CB53D1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-76200</wp:posOffset>
            </wp:positionV>
            <wp:extent cx="1158240" cy="1154430"/>
            <wp:effectExtent l="19050" t="0" r="3810" b="0"/>
            <wp:wrapNone/>
            <wp:docPr id="1" name="図 0" descr="飲酒運転根絶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飲酒運転根絶ロゴマーク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501" w:rsidSect="001713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F0" w:rsidRDefault="008760F0" w:rsidP="003A085D">
      <w:r>
        <w:separator/>
      </w:r>
    </w:p>
  </w:endnote>
  <w:endnote w:type="continuationSeparator" w:id="0">
    <w:p w:rsidR="008760F0" w:rsidRDefault="008760F0" w:rsidP="003A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F0" w:rsidRDefault="008760F0" w:rsidP="003A085D">
      <w:r>
        <w:separator/>
      </w:r>
    </w:p>
  </w:footnote>
  <w:footnote w:type="continuationSeparator" w:id="0">
    <w:p w:rsidR="008760F0" w:rsidRDefault="008760F0" w:rsidP="003A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60093,#c06,#cfcfcf,#99f,#f9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35F"/>
    <w:rsid w:val="000A181C"/>
    <w:rsid w:val="000C7F57"/>
    <w:rsid w:val="000F2F77"/>
    <w:rsid w:val="001143DD"/>
    <w:rsid w:val="0017135F"/>
    <w:rsid w:val="002379A1"/>
    <w:rsid w:val="00354B77"/>
    <w:rsid w:val="003A085D"/>
    <w:rsid w:val="003B1501"/>
    <w:rsid w:val="0045728A"/>
    <w:rsid w:val="00475A20"/>
    <w:rsid w:val="004B2F33"/>
    <w:rsid w:val="004C165D"/>
    <w:rsid w:val="0052736C"/>
    <w:rsid w:val="00583E41"/>
    <w:rsid w:val="005B7EE4"/>
    <w:rsid w:val="005E4B0E"/>
    <w:rsid w:val="006A1C86"/>
    <w:rsid w:val="006C3514"/>
    <w:rsid w:val="006C38CF"/>
    <w:rsid w:val="007312EF"/>
    <w:rsid w:val="00770598"/>
    <w:rsid w:val="007C2740"/>
    <w:rsid w:val="0080455F"/>
    <w:rsid w:val="0084306F"/>
    <w:rsid w:val="00846933"/>
    <w:rsid w:val="008760F0"/>
    <w:rsid w:val="008B72FA"/>
    <w:rsid w:val="008D0BCF"/>
    <w:rsid w:val="009049BC"/>
    <w:rsid w:val="00913D16"/>
    <w:rsid w:val="0094057F"/>
    <w:rsid w:val="00960CAD"/>
    <w:rsid w:val="00975168"/>
    <w:rsid w:val="009A52E1"/>
    <w:rsid w:val="009C0FF3"/>
    <w:rsid w:val="009D10EA"/>
    <w:rsid w:val="00A52F3C"/>
    <w:rsid w:val="00A66558"/>
    <w:rsid w:val="00AA148E"/>
    <w:rsid w:val="00AA3E9C"/>
    <w:rsid w:val="00B75181"/>
    <w:rsid w:val="00BC7647"/>
    <w:rsid w:val="00C9195D"/>
    <w:rsid w:val="00CB53D1"/>
    <w:rsid w:val="00CF39E8"/>
    <w:rsid w:val="00D13695"/>
    <w:rsid w:val="00DF7082"/>
    <w:rsid w:val="00E52CA0"/>
    <w:rsid w:val="00E83E75"/>
    <w:rsid w:val="00EE1025"/>
    <w:rsid w:val="00F70ED3"/>
    <w:rsid w:val="00FB07A1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60093,#c06,#cfcfcf,#99f,#f9f,#f06"/>
    </o:shapedefaults>
    <o:shapelayout v:ext="edit">
      <o:idmap v:ext="edit" data="1"/>
    </o:shapelayout>
  </w:shapeDefaults>
  <w:decimalSymbol w:val="."/>
  <w:listSeparator w:val=","/>
  <w15:docId w15:val="{BD2D7937-437C-4446-95AE-D4B6A60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C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0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A085D"/>
  </w:style>
  <w:style w:type="paragraph" w:styleId="a7">
    <w:name w:val="footer"/>
    <w:basedOn w:val="a"/>
    <w:link w:val="a8"/>
    <w:uiPriority w:val="99"/>
    <w:semiHidden/>
    <w:unhideWhenUsed/>
    <w:rsid w:val="003A0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A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DayAdmin</dc:creator>
  <cp:lastModifiedBy>北海道</cp:lastModifiedBy>
  <cp:revision>6</cp:revision>
  <cp:lastPrinted>2018-11-20T08:16:00Z</cp:lastPrinted>
  <dcterms:created xsi:type="dcterms:W3CDTF">2018-11-13T00:25:00Z</dcterms:created>
  <dcterms:modified xsi:type="dcterms:W3CDTF">2019-01-17T07:12:00Z</dcterms:modified>
</cp:coreProperties>
</file>